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10CE9F" w14:textId="77777777" w:rsidR="00AB2822" w:rsidRDefault="00AF23D5">
      <w:bookmarkStart w:id="0" w:name="_GoBack"/>
      <w:bookmarkEnd w:id="0"/>
      <w:r>
        <w:t>It is September 2016.  You are the new CEO of a small grape grower &amp; vintner.  You have received an offer from another vintner for your excess grapes (those that you don’t use for your own bottles).  This practice is very common in the grape / wine industry.  Before taking this offer, you need to forecast your own sales of your low price red table wine (your company’s best-selling bottle).</w:t>
      </w:r>
    </w:p>
    <w:p w14:paraId="45D38FF7" w14:textId="77777777" w:rsidR="00AF23D5" w:rsidRDefault="00AF23D5">
      <w:r>
        <w:t>You need to decide the number of cases that you will produce.  The quantity produced needs to be closely related to the predicated sales volume as this particular wine will not improve by keeping (hence its position as a low priced wine).  For production planning purposes you will need month by month estimates for the next 12 months (October 2016 to September 2017)</w:t>
      </w:r>
    </w:p>
    <w:p w14:paraId="6046C747" w14:textId="77777777" w:rsidR="00AF23D5" w:rsidRDefault="00AF23D5">
      <w:r>
        <w:t xml:space="preserve">The data you have is past sales, but do not have historical records of forecasts.  Nor do you have any insight into how your predecessor (who left unhappily) forecasted grape needs.  </w:t>
      </w:r>
      <w:r w:rsidR="00A22D66">
        <w:t>You do however know that they were fairly accurate.</w:t>
      </w:r>
    </w:p>
    <w:p w14:paraId="1657D2C0" w14:textId="77777777" w:rsidR="00AF23D5" w:rsidRDefault="00AF23D5">
      <w:r>
        <w:t>You must</w:t>
      </w:r>
    </w:p>
    <w:p w14:paraId="423CCF11" w14:textId="77777777" w:rsidR="00AF23D5" w:rsidRDefault="00AF23D5" w:rsidP="00AF23D5">
      <w:pPr>
        <w:pStyle w:val="ListParagraph"/>
        <w:numPr>
          <w:ilvl w:val="0"/>
          <w:numId w:val="1"/>
        </w:numPr>
      </w:pPr>
      <w:r>
        <w:t xml:space="preserve"> Develop an annual forecast for the red table wine sales for the coming year (10/16 – 9/17)</w:t>
      </w:r>
    </w:p>
    <w:p w14:paraId="31E0854F" w14:textId="77777777" w:rsidR="00AF23D5" w:rsidRDefault="00AF23D5" w:rsidP="00AF23D5">
      <w:pPr>
        <w:pStyle w:val="ListParagraph"/>
        <w:numPr>
          <w:ilvl w:val="0"/>
          <w:numId w:val="1"/>
        </w:numPr>
      </w:pPr>
      <w:r>
        <w:t>Develop the monthly forecast</w:t>
      </w:r>
      <w:r w:rsidR="00A22D66">
        <w:t xml:space="preserve"> for each of the 12 months in the coming year</w:t>
      </w:r>
    </w:p>
    <w:p w14:paraId="0D670224" w14:textId="77777777" w:rsidR="00A22D66" w:rsidRDefault="00A22D66" w:rsidP="00AF23D5">
      <w:pPr>
        <w:pStyle w:val="ListParagraph"/>
        <w:numPr>
          <w:ilvl w:val="0"/>
          <w:numId w:val="1"/>
        </w:numPr>
      </w:pPr>
      <w:r>
        <w:t>Compare your forecasts to the previous CEO’s forecasts (i.e. go back and see if your forecasts would’ve been close to what she forecasted)</w:t>
      </w:r>
    </w:p>
    <w:p w14:paraId="43C9DBC5" w14:textId="77777777" w:rsidR="00AF23D5" w:rsidRDefault="00AF23D5"/>
    <w:p w14:paraId="3200F35A" w14:textId="77777777" w:rsidR="00AD5F4F" w:rsidRDefault="00AD5F4F" w:rsidP="00AD5F4F">
      <w:r>
        <w:t xml:space="preserve">You must use the tools we’ve learned this semester.  Please include all your work for full credit.  </w:t>
      </w:r>
    </w:p>
    <w:p w14:paraId="698494EA" w14:textId="77777777" w:rsidR="00AD5F4F" w:rsidRDefault="00AD5F4F"/>
    <w:sectPr w:rsidR="00AD5F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9E5217"/>
    <w:multiLevelType w:val="hybridMultilevel"/>
    <w:tmpl w:val="81C875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3D5"/>
    <w:rsid w:val="00A22D66"/>
    <w:rsid w:val="00AB2822"/>
    <w:rsid w:val="00AD5F4F"/>
    <w:rsid w:val="00AF23D5"/>
    <w:rsid w:val="00ED2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7D104"/>
  <w15:chartTrackingRefBased/>
  <w15:docId w15:val="{D73C0615-2213-49D8-BC7F-89E3ECE4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3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E. Carolan</dc:creator>
  <cp:keywords/>
  <dc:description/>
  <cp:lastModifiedBy>Microsoft Office User</cp:lastModifiedBy>
  <cp:revision>2</cp:revision>
  <dcterms:created xsi:type="dcterms:W3CDTF">2018-12-05T23:09:00Z</dcterms:created>
  <dcterms:modified xsi:type="dcterms:W3CDTF">2018-12-05T23:09:00Z</dcterms:modified>
</cp:coreProperties>
</file>